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C270" w14:textId="77777777" w:rsidR="009438E8" w:rsidRDefault="009438E8">
      <w:pPr>
        <w:rPr>
          <w:rFonts w:ascii="Arial" w:hAnsi="Arial" w:cs="Arial"/>
          <w:b/>
          <w:i/>
          <w:sz w:val="20"/>
          <w:szCs w:val="20"/>
        </w:rPr>
      </w:pPr>
    </w:p>
    <w:p w14:paraId="1C212452" w14:textId="77777777" w:rsidR="009438E8" w:rsidRDefault="009438E8">
      <w:pPr>
        <w:rPr>
          <w:rFonts w:ascii="Arial" w:hAnsi="Arial" w:cs="Arial"/>
          <w:b/>
          <w:i/>
          <w:sz w:val="20"/>
          <w:szCs w:val="20"/>
        </w:rPr>
      </w:pPr>
    </w:p>
    <w:p w14:paraId="3E7B2B44" w14:textId="77777777" w:rsidR="009438E8" w:rsidRDefault="00C05097">
      <w:pPr>
        <w:jc w:val="center"/>
      </w:pPr>
      <w:r>
        <w:rPr>
          <w:rFonts w:ascii="Arial" w:hAnsi="Arial" w:cs="Arial"/>
          <w:b/>
          <w:sz w:val="28"/>
          <w:szCs w:val="28"/>
        </w:rPr>
        <w:t>Scheme of Control</w:t>
      </w:r>
    </w:p>
    <w:p w14:paraId="6F61D752" w14:textId="2000BDB5" w:rsidR="009438E8" w:rsidRDefault="009438E8" w:rsidP="00650ED3"/>
    <w:p w14:paraId="31F6AB0B" w14:textId="77777777" w:rsidR="00650ED3" w:rsidRPr="00650ED3" w:rsidRDefault="00650ED3" w:rsidP="00650ED3">
      <w:pPr>
        <w:spacing w:after="164"/>
        <w:rPr>
          <w:rFonts w:ascii="Arial" w:hAnsi="Arial" w:cs="Arial"/>
        </w:rPr>
      </w:pPr>
      <w:bookmarkStart w:id="0" w:name="_Hlk23498048"/>
      <w:bookmarkStart w:id="1" w:name="_Hlk34140769"/>
      <w:r w:rsidRPr="00650ED3">
        <w:rPr>
          <w:rFonts w:ascii="Arial" w:hAnsi="Arial" w:cs="Arial"/>
        </w:rPr>
        <w:t xml:space="preserve">The Scheme of Control (SoC) must set out in detail the way you </w:t>
      </w:r>
      <w:bookmarkStart w:id="2" w:name="_Hlk24556029"/>
      <w:r w:rsidRPr="00650ED3">
        <w:rPr>
          <w:rFonts w:ascii="Arial" w:hAnsi="Arial" w:cs="Arial"/>
        </w:rPr>
        <w:t>monitor and manage training delivered by your centre, to assure DVSA/DVA that it is compliant with statutory requirements and delivered to a high quality and standard. You will need to demonstrate how the SoC addresses the risks in relation to the size and structure of your business.</w:t>
      </w:r>
      <w:bookmarkEnd w:id="2"/>
    </w:p>
    <w:p w14:paraId="5F0C880E" w14:textId="77777777" w:rsidR="00650ED3" w:rsidRPr="00650ED3" w:rsidRDefault="00650ED3" w:rsidP="00650ED3">
      <w:pPr>
        <w:spacing w:after="164"/>
        <w:rPr>
          <w:rFonts w:ascii="Arial" w:hAnsi="Arial" w:cs="Arial"/>
        </w:rPr>
      </w:pPr>
      <w:r w:rsidRPr="00650ED3">
        <w:rPr>
          <w:rFonts w:ascii="Arial" w:hAnsi="Arial" w:cs="Arial"/>
        </w:rPr>
        <w:t xml:space="preserve">DVSA and DVA will conduct centre and course audits to ensure that your centre operates in accordance with the conditions of approval and the </w:t>
      </w:r>
      <w:proofErr w:type="spellStart"/>
      <w:r w:rsidRPr="00650ED3">
        <w:rPr>
          <w:rFonts w:ascii="Arial" w:hAnsi="Arial" w:cs="Arial"/>
        </w:rPr>
        <w:t>SoC.</w:t>
      </w:r>
      <w:proofErr w:type="spellEnd"/>
      <w:r w:rsidRPr="00650ED3">
        <w:rPr>
          <w:rFonts w:ascii="Arial" w:hAnsi="Arial" w:cs="Arial"/>
        </w:rPr>
        <w:t xml:space="preserve"> </w:t>
      </w:r>
      <w:bookmarkEnd w:id="0"/>
    </w:p>
    <w:bookmarkEnd w:id="1"/>
    <w:p w14:paraId="59325367" w14:textId="77777777" w:rsidR="009438E8" w:rsidRDefault="009438E8">
      <w:pPr>
        <w:rPr>
          <w:rFonts w:ascii="Arial" w:hAnsi="Arial" w:cs="Arial"/>
          <w:b/>
          <w:sz w:val="22"/>
          <w:szCs w:val="22"/>
        </w:rPr>
      </w:pPr>
    </w:p>
    <w:p w14:paraId="7AB68EC0" w14:textId="77777777" w:rsidR="009438E8" w:rsidRDefault="00C05097">
      <w:pPr>
        <w:jc w:val="center"/>
        <w:rPr>
          <w:rFonts w:ascii="Arial" w:hAnsi="Arial" w:cs="Arial"/>
          <w:b/>
          <w:sz w:val="22"/>
          <w:szCs w:val="22"/>
        </w:rPr>
      </w:pPr>
      <w:r>
        <w:rPr>
          <w:rFonts w:ascii="Arial" w:hAnsi="Arial" w:cs="Arial"/>
          <w:b/>
          <w:sz w:val="22"/>
          <w:szCs w:val="22"/>
        </w:rPr>
        <w:t>The document below should be completed using the ‘Scheme of Control Guidance Notes’.</w:t>
      </w:r>
    </w:p>
    <w:p w14:paraId="488F5103" w14:textId="77777777" w:rsidR="009438E8" w:rsidRDefault="00C05097">
      <w:r>
        <w:rPr>
          <w:rFonts w:ascii="Arial" w:hAnsi="Arial" w:cs="Arial"/>
        </w:rPr>
        <w:br/>
      </w:r>
    </w:p>
    <w:tbl>
      <w:tblPr>
        <w:tblW w:w="10456" w:type="dxa"/>
        <w:tblCellMar>
          <w:left w:w="10" w:type="dxa"/>
          <w:right w:w="10" w:type="dxa"/>
        </w:tblCellMar>
        <w:tblLook w:val="0000" w:firstRow="0" w:lastRow="0" w:firstColumn="0" w:lastColumn="0" w:noHBand="0" w:noVBand="0"/>
      </w:tblPr>
      <w:tblGrid>
        <w:gridCol w:w="2405"/>
        <w:gridCol w:w="8051"/>
      </w:tblGrid>
      <w:tr w:rsidR="009438E8" w14:paraId="1F6F093C" w14:textId="77777777" w:rsidTr="00D462AB">
        <w:tc>
          <w:tcPr>
            <w:tcW w:w="240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3D23C445" w14:textId="77777777" w:rsidR="009438E8" w:rsidRDefault="00C05097">
            <w:pPr>
              <w:rPr>
                <w:rFonts w:ascii="Arial" w:hAnsi="Arial" w:cs="Arial"/>
                <w:b/>
              </w:rPr>
            </w:pPr>
            <w:r>
              <w:rPr>
                <w:rFonts w:ascii="Arial" w:hAnsi="Arial" w:cs="Arial"/>
                <w:b/>
                <w:sz w:val="22"/>
                <w:szCs w:val="22"/>
              </w:rPr>
              <w:t>Organisation Name</w:t>
            </w:r>
          </w:p>
        </w:tc>
        <w:tc>
          <w:tcPr>
            <w:tcW w:w="8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5F4A" w14:textId="77777777" w:rsidR="009438E8" w:rsidRDefault="009438E8"/>
          <w:p w14:paraId="07AD53A8" w14:textId="77777777" w:rsidR="009438E8" w:rsidRDefault="009438E8"/>
        </w:tc>
      </w:tr>
    </w:tbl>
    <w:p w14:paraId="01C1F4EE" w14:textId="77777777" w:rsidR="009438E8" w:rsidRDefault="009438E8"/>
    <w:p w14:paraId="08DDEF6F" w14:textId="77777777" w:rsidR="009438E8" w:rsidRDefault="009438E8">
      <w:pPr>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10456"/>
      </w:tblGrid>
      <w:tr w:rsidR="009438E8" w14:paraId="6FB22E4F" w14:textId="77777777" w:rsidTr="00D462AB">
        <w:tc>
          <w:tcPr>
            <w:tcW w:w="1045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453725CE" w14:textId="2894058E" w:rsidR="009438E8" w:rsidRDefault="00C05097">
            <w:pPr>
              <w:pStyle w:val="ListParagraph"/>
              <w:numPr>
                <w:ilvl w:val="0"/>
                <w:numId w:val="1"/>
              </w:numPr>
              <w:rPr>
                <w:rFonts w:ascii="Arial" w:hAnsi="Arial" w:cs="Arial"/>
                <w:b/>
              </w:rPr>
            </w:pPr>
            <w:r>
              <w:rPr>
                <w:rFonts w:ascii="Arial" w:hAnsi="Arial" w:cs="Arial"/>
                <w:b/>
                <w:sz w:val="22"/>
                <w:szCs w:val="22"/>
              </w:rPr>
              <w:t xml:space="preserve">Organisation </w:t>
            </w:r>
            <w:r w:rsidR="00650ED3">
              <w:rPr>
                <w:rFonts w:ascii="Arial" w:hAnsi="Arial" w:cs="Arial"/>
                <w:b/>
                <w:sz w:val="22"/>
                <w:szCs w:val="22"/>
              </w:rPr>
              <w:t>Structure</w:t>
            </w:r>
          </w:p>
        </w:tc>
      </w:tr>
      <w:tr w:rsidR="009438E8" w14:paraId="4BB1329E"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7F7E" w14:textId="77777777" w:rsidR="009438E8" w:rsidRDefault="009438E8">
            <w:pPr>
              <w:rPr>
                <w:rFonts w:ascii="Arial" w:hAnsi="Arial" w:cs="Arial"/>
                <w:sz w:val="20"/>
                <w:szCs w:val="20"/>
              </w:rPr>
            </w:pPr>
          </w:p>
          <w:p w14:paraId="31D2C2BE" w14:textId="77777777" w:rsidR="009438E8" w:rsidRDefault="009438E8">
            <w:pPr>
              <w:rPr>
                <w:rFonts w:ascii="Arial" w:hAnsi="Arial" w:cs="Arial"/>
                <w:sz w:val="20"/>
                <w:szCs w:val="20"/>
              </w:rPr>
            </w:pPr>
          </w:p>
          <w:p w14:paraId="7D85AED0" w14:textId="77777777" w:rsidR="009438E8" w:rsidRDefault="009438E8">
            <w:pPr>
              <w:rPr>
                <w:rFonts w:ascii="Arial" w:hAnsi="Arial" w:cs="Arial"/>
                <w:sz w:val="20"/>
                <w:szCs w:val="20"/>
              </w:rPr>
            </w:pPr>
          </w:p>
          <w:p w14:paraId="0C905FD2" w14:textId="77777777" w:rsidR="009438E8" w:rsidRDefault="009438E8">
            <w:pPr>
              <w:rPr>
                <w:rFonts w:ascii="Arial" w:hAnsi="Arial" w:cs="Arial"/>
                <w:sz w:val="20"/>
                <w:szCs w:val="20"/>
              </w:rPr>
            </w:pPr>
          </w:p>
          <w:p w14:paraId="19B8B151" w14:textId="77777777" w:rsidR="009438E8" w:rsidRDefault="009438E8">
            <w:pPr>
              <w:rPr>
                <w:rFonts w:ascii="Arial" w:hAnsi="Arial" w:cs="Arial"/>
                <w:sz w:val="20"/>
                <w:szCs w:val="20"/>
              </w:rPr>
            </w:pPr>
          </w:p>
          <w:p w14:paraId="5D77227A" w14:textId="77777777" w:rsidR="009438E8" w:rsidRDefault="009438E8">
            <w:pPr>
              <w:rPr>
                <w:rFonts w:ascii="Arial" w:hAnsi="Arial" w:cs="Arial"/>
                <w:sz w:val="20"/>
                <w:szCs w:val="20"/>
              </w:rPr>
            </w:pPr>
          </w:p>
          <w:p w14:paraId="3E72890C" w14:textId="77777777" w:rsidR="009438E8" w:rsidRDefault="009438E8">
            <w:pPr>
              <w:rPr>
                <w:rFonts w:ascii="Arial" w:hAnsi="Arial" w:cs="Arial"/>
                <w:sz w:val="20"/>
                <w:szCs w:val="20"/>
              </w:rPr>
            </w:pPr>
          </w:p>
          <w:p w14:paraId="4B006C52" w14:textId="77777777" w:rsidR="009438E8" w:rsidRDefault="009438E8">
            <w:pPr>
              <w:rPr>
                <w:rFonts w:ascii="Arial" w:hAnsi="Arial" w:cs="Arial"/>
                <w:sz w:val="20"/>
                <w:szCs w:val="20"/>
              </w:rPr>
            </w:pPr>
          </w:p>
          <w:p w14:paraId="6A487342" w14:textId="77777777" w:rsidR="009438E8" w:rsidRDefault="009438E8">
            <w:pPr>
              <w:rPr>
                <w:rFonts w:ascii="Arial" w:hAnsi="Arial" w:cs="Arial"/>
                <w:sz w:val="20"/>
                <w:szCs w:val="20"/>
              </w:rPr>
            </w:pPr>
          </w:p>
          <w:p w14:paraId="787A9346" w14:textId="77777777" w:rsidR="009438E8" w:rsidRDefault="009438E8">
            <w:pPr>
              <w:rPr>
                <w:rFonts w:ascii="Arial" w:hAnsi="Arial" w:cs="Arial"/>
                <w:sz w:val="20"/>
                <w:szCs w:val="20"/>
              </w:rPr>
            </w:pPr>
          </w:p>
          <w:p w14:paraId="1170DEA4" w14:textId="77777777" w:rsidR="009438E8" w:rsidRDefault="009438E8">
            <w:pPr>
              <w:rPr>
                <w:rFonts w:ascii="Arial" w:hAnsi="Arial" w:cs="Arial"/>
                <w:sz w:val="20"/>
                <w:szCs w:val="20"/>
              </w:rPr>
            </w:pPr>
          </w:p>
          <w:p w14:paraId="3219F6F2" w14:textId="77777777" w:rsidR="009438E8" w:rsidRDefault="009438E8">
            <w:pPr>
              <w:rPr>
                <w:rFonts w:ascii="Arial" w:hAnsi="Arial" w:cs="Arial"/>
                <w:sz w:val="20"/>
                <w:szCs w:val="20"/>
              </w:rPr>
            </w:pPr>
          </w:p>
          <w:p w14:paraId="292372B0" w14:textId="77777777" w:rsidR="009438E8" w:rsidRDefault="009438E8">
            <w:pPr>
              <w:rPr>
                <w:rFonts w:ascii="Arial" w:hAnsi="Arial" w:cs="Arial"/>
                <w:sz w:val="20"/>
                <w:szCs w:val="20"/>
              </w:rPr>
            </w:pPr>
          </w:p>
          <w:p w14:paraId="4FF39C6F" w14:textId="77777777" w:rsidR="009438E8" w:rsidRDefault="009438E8">
            <w:pPr>
              <w:rPr>
                <w:rFonts w:ascii="Arial" w:hAnsi="Arial" w:cs="Arial"/>
                <w:sz w:val="20"/>
                <w:szCs w:val="20"/>
              </w:rPr>
            </w:pPr>
          </w:p>
          <w:p w14:paraId="4FC527A3" w14:textId="77777777" w:rsidR="009438E8" w:rsidRDefault="009438E8">
            <w:pPr>
              <w:rPr>
                <w:rFonts w:ascii="Arial" w:hAnsi="Arial" w:cs="Arial"/>
                <w:sz w:val="20"/>
                <w:szCs w:val="20"/>
              </w:rPr>
            </w:pPr>
          </w:p>
          <w:p w14:paraId="598E85D5" w14:textId="77777777" w:rsidR="009438E8" w:rsidRDefault="009438E8">
            <w:pPr>
              <w:rPr>
                <w:rFonts w:ascii="Arial" w:hAnsi="Arial" w:cs="Arial"/>
                <w:sz w:val="20"/>
                <w:szCs w:val="20"/>
              </w:rPr>
            </w:pPr>
          </w:p>
        </w:tc>
      </w:tr>
      <w:tr w:rsidR="009438E8" w14:paraId="6F4D1B67" w14:textId="77777777" w:rsidTr="00D462AB">
        <w:tc>
          <w:tcPr>
            <w:tcW w:w="1045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67EFA300" w14:textId="0ED551B6" w:rsidR="009438E8" w:rsidRDefault="00650ED3">
            <w:pPr>
              <w:pStyle w:val="ListParagraph"/>
              <w:numPr>
                <w:ilvl w:val="0"/>
                <w:numId w:val="1"/>
              </w:numPr>
              <w:rPr>
                <w:rFonts w:ascii="Arial" w:hAnsi="Arial" w:cs="Arial"/>
                <w:b/>
              </w:rPr>
            </w:pPr>
            <w:r>
              <w:rPr>
                <w:rFonts w:ascii="Arial" w:hAnsi="Arial" w:cs="Arial"/>
                <w:b/>
                <w:sz w:val="22"/>
                <w:szCs w:val="22"/>
              </w:rPr>
              <w:t xml:space="preserve">Internal </w:t>
            </w:r>
            <w:r w:rsidR="00C05097">
              <w:rPr>
                <w:rFonts w:ascii="Arial" w:hAnsi="Arial" w:cs="Arial"/>
                <w:b/>
                <w:sz w:val="22"/>
                <w:szCs w:val="22"/>
              </w:rPr>
              <w:t>Quality Assurance</w:t>
            </w:r>
          </w:p>
        </w:tc>
      </w:tr>
      <w:tr w:rsidR="009438E8" w14:paraId="0906A8CF"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278A" w14:textId="77777777" w:rsidR="009438E8" w:rsidRDefault="009438E8">
            <w:pPr>
              <w:rPr>
                <w:rFonts w:ascii="Arial" w:hAnsi="Arial" w:cs="Arial"/>
                <w:b/>
              </w:rPr>
            </w:pPr>
          </w:p>
          <w:p w14:paraId="1EF6D358" w14:textId="77777777" w:rsidR="009438E8" w:rsidRDefault="009438E8">
            <w:pPr>
              <w:rPr>
                <w:rFonts w:ascii="Arial" w:hAnsi="Arial" w:cs="Arial"/>
                <w:b/>
              </w:rPr>
            </w:pPr>
          </w:p>
          <w:p w14:paraId="7E169455" w14:textId="77777777" w:rsidR="009438E8" w:rsidRDefault="009438E8">
            <w:pPr>
              <w:rPr>
                <w:rFonts w:ascii="Arial" w:hAnsi="Arial" w:cs="Arial"/>
                <w:b/>
              </w:rPr>
            </w:pPr>
          </w:p>
          <w:p w14:paraId="43457804" w14:textId="77777777" w:rsidR="009438E8" w:rsidRDefault="009438E8">
            <w:pPr>
              <w:rPr>
                <w:rFonts w:ascii="Arial" w:hAnsi="Arial" w:cs="Arial"/>
                <w:b/>
              </w:rPr>
            </w:pPr>
          </w:p>
          <w:p w14:paraId="5B1A0419" w14:textId="77777777" w:rsidR="009438E8" w:rsidRDefault="009438E8">
            <w:pPr>
              <w:rPr>
                <w:rFonts w:ascii="Arial" w:hAnsi="Arial" w:cs="Arial"/>
                <w:b/>
              </w:rPr>
            </w:pPr>
          </w:p>
          <w:p w14:paraId="101C1A56" w14:textId="77777777" w:rsidR="009438E8" w:rsidRDefault="009438E8">
            <w:pPr>
              <w:rPr>
                <w:rFonts w:ascii="Arial" w:hAnsi="Arial" w:cs="Arial"/>
                <w:b/>
              </w:rPr>
            </w:pPr>
          </w:p>
          <w:p w14:paraId="212B1442" w14:textId="77777777" w:rsidR="009438E8" w:rsidRDefault="009438E8">
            <w:pPr>
              <w:rPr>
                <w:rFonts w:ascii="Arial" w:hAnsi="Arial" w:cs="Arial"/>
                <w:b/>
              </w:rPr>
            </w:pPr>
          </w:p>
          <w:p w14:paraId="0CB4F89A" w14:textId="77777777" w:rsidR="009438E8" w:rsidRDefault="009438E8">
            <w:pPr>
              <w:rPr>
                <w:rFonts w:ascii="Arial" w:hAnsi="Arial" w:cs="Arial"/>
                <w:b/>
              </w:rPr>
            </w:pPr>
          </w:p>
          <w:p w14:paraId="15B1F082" w14:textId="77777777" w:rsidR="009438E8" w:rsidRDefault="009438E8">
            <w:pPr>
              <w:rPr>
                <w:rFonts w:ascii="Arial" w:hAnsi="Arial" w:cs="Arial"/>
                <w:b/>
              </w:rPr>
            </w:pPr>
          </w:p>
          <w:p w14:paraId="6664666B" w14:textId="77777777" w:rsidR="009438E8" w:rsidRDefault="009438E8">
            <w:pPr>
              <w:rPr>
                <w:rFonts w:ascii="Arial" w:hAnsi="Arial" w:cs="Arial"/>
                <w:b/>
              </w:rPr>
            </w:pPr>
          </w:p>
          <w:p w14:paraId="34BA03BE" w14:textId="77777777" w:rsidR="009438E8" w:rsidRDefault="009438E8">
            <w:pPr>
              <w:rPr>
                <w:rFonts w:ascii="Arial" w:hAnsi="Arial" w:cs="Arial"/>
                <w:b/>
              </w:rPr>
            </w:pPr>
          </w:p>
          <w:p w14:paraId="5F2E66F0" w14:textId="77777777" w:rsidR="009438E8" w:rsidRDefault="009438E8">
            <w:pPr>
              <w:rPr>
                <w:rFonts w:ascii="Arial" w:hAnsi="Arial" w:cs="Arial"/>
                <w:b/>
              </w:rPr>
            </w:pPr>
          </w:p>
          <w:p w14:paraId="122FFA01" w14:textId="77777777" w:rsidR="009438E8" w:rsidRDefault="009438E8">
            <w:pPr>
              <w:rPr>
                <w:rFonts w:ascii="Arial" w:hAnsi="Arial" w:cs="Arial"/>
                <w:b/>
              </w:rPr>
            </w:pPr>
          </w:p>
          <w:p w14:paraId="5596B2A8" w14:textId="77777777" w:rsidR="009438E8" w:rsidRDefault="009438E8">
            <w:pPr>
              <w:rPr>
                <w:rFonts w:ascii="Arial" w:hAnsi="Arial" w:cs="Arial"/>
                <w:b/>
              </w:rPr>
            </w:pPr>
          </w:p>
          <w:p w14:paraId="1150BD03" w14:textId="77777777" w:rsidR="009438E8" w:rsidRDefault="009438E8">
            <w:pPr>
              <w:rPr>
                <w:rFonts w:ascii="Arial" w:hAnsi="Arial" w:cs="Arial"/>
                <w:b/>
              </w:rPr>
            </w:pPr>
          </w:p>
          <w:p w14:paraId="616FD7BB" w14:textId="77777777" w:rsidR="009438E8" w:rsidRDefault="009438E8">
            <w:pPr>
              <w:rPr>
                <w:rFonts w:ascii="Arial" w:hAnsi="Arial" w:cs="Arial"/>
                <w:b/>
              </w:rPr>
            </w:pPr>
          </w:p>
          <w:p w14:paraId="1AB41141" w14:textId="77777777" w:rsidR="009438E8" w:rsidRDefault="009438E8">
            <w:pPr>
              <w:rPr>
                <w:rFonts w:ascii="Arial" w:hAnsi="Arial" w:cs="Arial"/>
                <w:sz w:val="20"/>
                <w:szCs w:val="20"/>
              </w:rPr>
            </w:pPr>
          </w:p>
        </w:tc>
      </w:tr>
    </w:tbl>
    <w:p w14:paraId="5F86B788" w14:textId="77777777" w:rsidR="009438E8" w:rsidRDefault="009438E8">
      <w:pPr>
        <w:rPr>
          <w:rFonts w:ascii="Arial" w:hAnsi="Arial" w:cs="Arial"/>
        </w:rPr>
      </w:pPr>
    </w:p>
    <w:p w14:paraId="4E3BCE4C" w14:textId="77777777" w:rsidR="009438E8" w:rsidRDefault="009438E8">
      <w:pPr>
        <w:rPr>
          <w:rFonts w:ascii="Arial" w:hAnsi="Arial" w:cs="Arial"/>
        </w:rPr>
      </w:pPr>
    </w:p>
    <w:tbl>
      <w:tblPr>
        <w:tblW w:w="5000" w:type="pct"/>
        <w:tblCellMar>
          <w:left w:w="10" w:type="dxa"/>
          <w:right w:w="10" w:type="dxa"/>
        </w:tblCellMar>
        <w:tblLook w:val="0000" w:firstRow="0" w:lastRow="0" w:firstColumn="0" w:lastColumn="0" w:noHBand="0" w:noVBand="0"/>
      </w:tblPr>
      <w:tblGrid>
        <w:gridCol w:w="10456"/>
      </w:tblGrid>
      <w:tr w:rsidR="009438E8" w14:paraId="528EEE3E" w14:textId="77777777" w:rsidTr="00D462AB">
        <w:tc>
          <w:tcPr>
            <w:tcW w:w="1045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6766170B" w14:textId="27D58777" w:rsidR="009438E8" w:rsidRDefault="00650ED3">
            <w:pPr>
              <w:pStyle w:val="ListParagraph"/>
              <w:numPr>
                <w:ilvl w:val="0"/>
                <w:numId w:val="1"/>
              </w:numPr>
              <w:rPr>
                <w:rFonts w:ascii="Arial" w:hAnsi="Arial" w:cs="Arial"/>
                <w:b/>
              </w:rPr>
            </w:pPr>
            <w:r>
              <w:rPr>
                <w:rFonts w:ascii="Arial" w:hAnsi="Arial" w:cs="Arial"/>
                <w:b/>
                <w:sz w:val="22"/>
                <w:szCs w:val="22"/>
              </w:rPr>
              <w:lastRenderedPageBreak/>
              <w:t>Trainer Skills, Qualifications &amp; Development</w:t>
            </w:r>
          </w:p>
        </w:tc>
      </w:tr>
      <w:tr w:rsidR="009438E8" w14:paraId="6F312B78" w14:textId="77777777">
        <w:tc>
          <w:tcPr>
            <w:tcW w:w="10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693EB" w14:textId="77777777" w:rsidR="009438E8" w:rsidRDefault="009438E8">
            <w:pPr>
              <w:rPr>
                <w:rFonts w:ascii="Arial" w:hAnsi="Arial" w:cs="Arial"/>
                <w:b/>
              </w:rPr>
            </w:pPr>
          </w:p>
          <w:p w14:paraId="24757E95" w14:textId="77777777" w:rsidR="009438E8" w:rsidRDefault="009438E8">
            <w:pPr>
              <w:rPr>
                <w:rFonts w:ascii="Arial" w:hAnsi="Arial" w:cs="Arial"/>
                <w:b/>
              </w:rPr>
            </w:pPr>
          </w:p>
          <w:p w14:paraId="4A85D64C" w14:textId="77777777" w:rsidR="009438E8" w:rsidRDefault="009438E8">
            <w:pPr>
              <w:rPr>
                <w:rFonts w:ascii="Arial" w:hAnsi="Arial" w:cs="Arial"/>
                <w:b/>
              </w:rPr>
            </w:pPr>
          </w:p>
          <w:p w14:paraId="0B7AF5FB" w14:textId="77777777" w:rsidR="009438E8" w:rsidRDefault="009438E8">
            <w:pPr>
              <w:rPr>
                <w:rFonts w:ascii="Arial" w:hAnsi="Arial" w:cs="Arial"/>
                <w:b/>
              </w:rPr>
            </w:pPr>
          </w:p>
          <w:p w14:paraId="073B65E5" w14:textId="77777777" w:rsidR="009438E8" w:rsidRDefault="009438E8">
            <w:pPr>
              <w:rPr>
                <w:rFonts w:ascii="Arial" w:hAnsi="Arial" w:cs="Arial"/>
                <w:b/>
              </w:rPr>
            </w:pPr>
          </w:p>
          <w:p w14:paraId="0CC0AF27" w14:textId="77777777" w:rsidR="009438E8" w:rsidRDefault="009438E8">
            <w:pPr>
              <w:rPr>
                <w:rFonts w:ascii="Arial" w:hAnsi="Arial" w:cs="Arial"/>
                <w:b/>
              </w:rPr>
            </w:pPr>
          </w:p>
          <w:p w14:paraId="570C1E0B" w14:textId="1918B8C3" w:rsidR="009438E8" w:rsidRDefault="009438E8">
            <w:pPr>
              <w:rPr>
                <w:rFonts w:ascii="Arial" w:hAnsi="Arial" w:cs="Arial"/>
                <w:b/>
              </w:rPr>
            </w:pPr>
          </w:p>
          <w:p w14:paraId="6474D2DA" w14:textId="70C9D001" w:rsidR="00650ED3" w:rsidRDefault="00650ED3">
            <w:pPr>
              <w:rPr>
                <w:rFonts w:ascii="Arial" w:hAnsi="Arial" w:cs="Arial"/>
                <w:b/>
              </w:rPr>
            </w:pPr>
          </w:p>
          <w:p w14:paraId="093DBC44" w14:textId="206C2099" w:rsidR="00650ED3" w:rsidRDefault="00650ED3">
            <w:pPr>
              <w:rPr>
                <w:rFonts w:ascii="Arial" w:hAnsi="Arial" w:cs="Arial"/>
                <w:b/>
              </w:rPr>
            </w:pPr>
          </w:p>
          <w:p w14:paraId="6F2B4148" w14:textId="69744DBB" w:rsidR="00650ED3" w:rsidRDefault="00650ED3">
            <w:pPr>
              <w:rPr>
                <w:rFonts w:ascii="Arial" w:hAnsi="Arial" w:cs="Arial"/>
                <w:b/>
              </w:rPr>
            </w:pPr>
          </w:p>
          <w:p w14:paraId="2DD6F266" w14:textId="2A1E0960" w:rsidR="00650ED3" w:rsidRDefault="00650ED3">
            <w:pPr>
              <w:rPr>
                <w:rFonts w:ascii="Arial" w:hAnsi="Arial" w:cs="Arial"/>
                <w:b/>
              </w:rPr>
            </w:pPr>
          </w:p>
          <w:p w14:paraId="5D5A64F1" w14:textId="6FDF4CD0" w:rsidR="00650ED3" w:rsidRDefault="00650ED3">
            <w:pPr>
              <w:rPr>
                <w:rFonts w:ascii="Arial" w:hAnsi="Arial" w:cs="Arial"/>
                <w:b/>
              </w:rPr>
            </w:pPr>
          </w:p>
          <w:p w14:paraId="6492AA8A" w14:textId="69A56E62" w:rsidR="00650ED3" w:rsidRDefault="00650ED3">
            <w:pPr>
              <w:rPr>
                <w:rFonts w:ascii="Arial" w:hAnsi="Arial" w:cs="Arial"/>
                <w:b/>
              </w:rPr>
            </w:pPr>
          </w:p>
          <w:p w14:paraId="0A88A848" w14:textId="37AC7D3E" w:rsidR="00650ED3" w:rsidRDefault="00650ED3">
            <w:pPr>
              <w:rPr>
                <w:rFonts w:ascii="Arial" w:hAnsi="Arial" w:cs="Arial"/>
                <w:b/>
              </w:rPr>
            </w:pPr>
          </w:p>
          <w:p w14:paraId="6F4D7801" w14:textId="0A01BF52" w:rsidR="00650ED3" w:rsidRDefault="00650ED3">
            <w:pPr>
              <w:rPr>
                <w:rFonts w:ascii="Arial" w:hAnsi="Arial" w:cs="Arial"/>
                <w:b/>
              </w:rPr>
            </w:pPr>
          </w:p>
          <w:p w14:paraId="00155122" w14:textId="4CD63C80" w:rsidR="00650ED3" w:rsidRDefault="00650ED3">
            <w:pPr>
              <w:rPr>
                <w:rFonts w:ascii="Arial" w:hAnsi="Arial" w:cs="Arial"/>
                <w:b/>
              </w:rPr>
            </w:pPr>
          </w:p>
          <w:p w14:paraId="51DBC85A" w14:textId="77777777" w:rsidR="00650ED3" w:rsidRDefault="00650ED3">
            <w:pPr>
              <w:rPr>
                <w:rFonts w:ascii="Arial" w:hAnsi="Arial" w:cs="Arial"/>
                <w:b/>
              </w:rPr>
            </w:pPr>
          </w:p>
          <w:p w14:paraId="06E972A7" w14:textId="77777777" w:rsidR="009438E8" w:rsidRDefault="009438E8">
            <w:pPr>
              <w:rPr>
                <w:rFonts w:ascii="Arial" w:hAnsi="Arial" w:cs="Arial"/>
                <w:b/>
              </w:rPr>
            </w:pPr>
          </w:p>
          <w:p w14:paraId="44E01E4D" w14:textId="77777777" w:rsidR="009438E8" w:rsidRDefault="009438E8">
            <w:pPr>
              <w:rPr>
                <w:rFonts w:ascii="Arial" w:hAnsi="Arial" w:cs="Arial"/>
                <w:b/>
              </w:rPr>
            </w:pPr>
          </w:p>
          <w:p w14:paraId="64F73B33" w14:textId="77777777" w:rsidR="009438E8" w:rsidRDefault="009438E8">
            <w:pPr>
              <w:rPr>
                <w:rFonts w:ascii="Arial" w:hAnsi="Arial" w:cs="Arial"/>
                <w:b/>
              </w:rPr>
            </w:pPr>
          </w:p>
          <w:p w14:paraId="7BA6FB73" w14:textId="77777777" w:rsidR="009438E8" w:rsidRDefault="009438E8">
            <w:pPr>
              <w:rPr>
                <w:rFonts w:ascii="Arial" w:hAnsi="Arial" w:cs="Arial"/>
                <w:b/>
              </w:rPr>
            </w:pPr>
          </w:p>
          <w:p w14:paraId="50096882" w14:textId="77777777" w:rsidR="009438E8" w:rsidRDefault="009438E8">
            <w:pPr>
              <w:rPr>
                <w:rFonts w:ascii="Arial" w:hAnsi="Arial" w:cs="Arial"/>
                <w:b/>
              </w:rPr>
            </w:pPr>
          </w:p>
          <w:p w14:paraId="13FB1547" w14:textId="77777777" w:rsidR="009438E8" w:rsidRDefault="009438E8">
            <w:pPr>
              <w:rPr>
                <w:rFonts w:ascii="Arial" w:hAnsi="Arial" w:cs="Arial"/>
                <w:b/>
              </w:rPr>
            </w:pPr>
          </w:p>
          <w:p w14:paraId="226BF44D" w14:textId="77777777" w:rsidR="009438E8" w:rsidRDefault="009438E8">
            <w:pPr>
              <w:rPr>
                <w:rFonts w:ascii="Arial" w:hAnsi="Arial" w:cs="Arial"/>
                <w:b/>
              </w:rPr>
            </w:pPr>
          </w:p>
          <w:p w14:paraId="2287E798" w14:textId="77777777" w:rsidR="009438E8" w:rsidRDefault="009438E8">
            <w:pPr>
              <w:rPr>
                <w:rFonts w:ascii="Arial" w:hAnsi="Arial" w:cs="Arial"/>
                <w:b/>
              </w:rPr>
            </w:pPr>
          </w:p>
          <w:p w14:paraId="52CC7FD8" w14:textId="77777777" w:rsidR="009438E8" w:rsidRDefault="009438E8">
            <w:pPr>
              <w:rPr>
                <w:rFonts w:ascii="Arial" w:hAnsi="Arial" w:cs="Arial"/>
                <w:b/>
              </w:rPr>
            </w:pPr>
          </w:p>
          <w:p w14:paraId="0A516234" w14:textId="77777777" w:rsidR="009438E8" w:rsidRDefault="009438E8">
            <w:pPr>
              <w:rPr>
                <w:rFonts w:ascii="Arial" w:hAnsi="Arial" w:cs="Arial"/>
                <w:b/>
              </w:rPr>
            </w:pPr>
          </w:p>
        </w:tc>
      </w:tr>
      <w:tr w:rsidR="009438E8" w14:paraId="3EA38EDF" w14:textId="77777777" w:rsidTr="00D462AB">
        <w:tc>
          <w:tcPr>
            <w:tcW w:w="1045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4C5D9ED7" w14:textId="03A5A9F6" w:rsidR="009438E8" w:rsidRDefault="00650ED3">
            <w:pPr>
              <w:pStyle w:val="ListParagraph"/>
              <w:numPr>
                <w:ilvl w:val="0"/>
                <w:numId w:val="1"/>
              </w:numPr>
              <w:rPr>
                <w:rFonts w:ascii="Arial" w:hAnsi="Arial" w:cs="Arial"/>
                <w:b/>
              </w:rPr>
            </w:pPr>
            <w:r>
              <w:rPr>
                <w:rFonts w:ascii="Arial" w:hAnsi="Arial" w:cs="Arial"/>
                <w:b/>
                <w:sz w:val="22"/>
                <w:szCs w:val="22"/>
              </w:rPr>
              <w:t>Course Evaluation</w:t>
            </w:r>
          </w:p>
        </w:tc>
      </w:tr>
      <w:tr w:rsidR="009438E8" w14:paraId="493BEAEE"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904" w14:textId="77777777" w:rsidR="009438E8" w:rsidRDefault="009438E8">
            <w:pPr>
              <w:rPr>
                <w:rFonts w:ascii="Arial" w:hAnsi="Arial" w:cs="Arial"/>
                <w:sz w:val="20"/>
                <w:szCs w:val="20"/>
              </w:rPr>
            </w:pPr>
          </w:p>
          <w:p w14:paraId="3B73F66D" w14:textId="77777777" w:rsidR="009438E8" w:rsidRDefault="009438E8">
            <w:pPr>
              <w:rPr>
                <w:rFonts w:ascii="Arial" w:hAnsi="Arial" w:cs="Arial"/>
                <w:sz w:val="20"/>
                <w:szCs w:val="20"/>
              </w:rPr>
            </w:pPr>
          </w:p>
          <w:p w14:paraId="6AC1815F" w14:textId="77777777" w:rsidR="009438E8" w:rsidRDefault="009438E8">
            <w:pPr>
              <w:rPr>
                <w:rFonts w:ascii="Arial" w:hAnsi="Arial" w:cs="Arial"/>
                <w:sz w:val="20"/>
                <w:szCs w:val="20"/>
              </w:rPr>
            </w:pPr>
          </w:p>
          <w:p w14:paraId="1C8D082F" w14:textId="77777777" w:rsidR="009438E8" w:rsidRDefault="009438E8">
            <w:pPr>
              <w:rPr>
                <w:rFonts w:ascii="Arial" w:hAnsi="Arial" w:cs="Arial"/>
                <w:sz w:val="20"/>
                <w:szCs w:val="20"/>
              </w:rPr>
            </w:pPr>
          </w:p>
          <w:p w14:paraId="697FB16A" w14:textId="77777777" w:rsidR="009438E8" w:rsidRDefault="009438E8">
            <w:pPr>
              <w:rPr>
                <w:rFonts w:ascii="Arial" w:hAnsi="Arial" w:cs="Arial"/>
                <w:sz w:val="20"/>
                <w:szCs w:val="20"/>
              </w:rPr>
            </w:pPr>
          </w:p>
          <w:p w14:paraId="62C60E24" w14:textId="77777777" w:rsidR="009438E8" w:rsidRDefault="009438E8">
            <w:pPr>
              <w:rPr>
                <w:rFonts w:ascii="Arial" w:hAnsi="Arial" w:cs="Arial"/>
                <w:sz w:val="20"/>
                <w:szCs w:val="20"/>
              </w:rPr>
            </w:pPr>
          </w:p>
          <w:p w14:paraId="631964BA" w14:textId="77777777" w:rsidR="009438E8" w:rsidRDefault="009438E8">
            <w:pPr>
              <w:rPr>
                <w:rFonts w:ascii="Arial" w:hAnsi="Arial" w:cs="Arial"/>
                <w:sz w:val="20"/>
                <w:szCs w:val="20"/>
              </w:rPr>
            </w:pPr>
          </w:p>
          <w:p w14:paraId="603A11C1" w14:textId="77777777" w:rsidR="009438E8" w:rsidRDefault="009438E8">
            <w:pPr>
              <w:rPr>
                <w:rFonts w:ascii="Arial" w:hAnsi="Arial" w:cs="Arial"/>
                <w:sz w:val="20"/>
                <w:szCs w:val="20"/>
              </w:rPr>
            </w:pPr>
          </w:p>
          <w:p w14:paraId="2EC7FF51" w14:textId="77777777" w:rsidR="009438E8" w:rsidRDefault="009438E8">
            <w:pPr>
              <w:rPr>
                <w:rFonts w:ascii="Arial" w:hAnsi="Arial" w:cs="Arial"/>
                <w:sz w:val="20"/>
                <w:szCs w:val="20"/>
              </w:rPr>
            </w:pPr>
          </w:p>
          <w:p w14:paraId="427CA3C9" w14:textId="3D2E88DC" w:rsidR="009438E8" w:rsidRDefault="009438E8">
            <w:pPr>
              <w:rPr>
                <w:rFonts w:ascii="Arial" w:hAnsi="Arial" w:cs="Arial"/>
                <w:sz w:val="20"/>
                <w:szCs w:val="20"/>
              </w:rPr>
            </w:pPr>
          </w:p>
          <w:p w14:paraId="3D4521C9" w14:textId="77A2019A" w:rsidR="00650ED3" w:rsidRDefault="00650ED3">
            <w:pPr>
              <w:rPr>
                <w:rFonts w:ascii="Arial" w:hAnsi="Arial" w:cs="Arial"/>
                <w:sz w:val="20"/>
                <w:szCs w:val="20"/>
              </w:rPr>
            </w:pPr>
          </w:p>
          <w:p w14:paraId="1D247A24" w14:textId="1B6E8109" w:rsidR="00650ED3" w:rsidRDefault="00650ED3">
            <w:pPr>
              <w:rPr>
                <w:rFonts w:ascii="Arial" w:hAnsi="Arial" w:cs="Arial"/>
                <w:sz w:val="20"/>
                <w:szCs w:val="20"/>
              </w:rPr>
            </w:pPr>
          </w:p>
          <w:p w14:paraId="7958F475" w14:textId="77777777" w:rsidR="00650ED3" w:rsidRDefault="00650ED3">
            <w:pPr>
              <w:rPr>
                <w:rFonts w:ascii="Arial" w:hAnsi="Arial" w:cs="Arial"/>
                <w:sz w:val="20"/>
                <w:szCs w:val="20"/>
              </w:rPr>
            </w:pPr>
          </w:p>
          <w:p w14:paraId="1C4C80F8" w14:textId="3DFC7386" w:rsidR="00650ED3" w:rsidRDefault="00650ED3">
            <w:pPr>
              <w:rPr>
                <w:rFonts w:ascii="Arial" w:hAnsi="Arial" w:cs="Arial"/>
                <w:sz w:val="20"/>
                <w:szCs w:val="20"/>
              </w:rPr>
            </w:pPr>
          </w:p>
          <w:p w14:paraId="18E8B5D2" w14:textId="32940079" w:rsidR="00650ED3" w:rsidRDefault="00650ED3">
            <w:pPr>
              <w:rPr>
                <w:rFonts w:ascii="Arial" w:hAnsi="Arial" w:cs="Arial"/>
                <w:sz w:val="20"/>
                <w:szCs w:val="20"/>
              </w:rPr>
            </w:pPr>
          </w:p>
          <w:p w14:paraId="72E2EADC" w14:textId="0658F003" w:rsidR="00650ED3" w:rsidRDefault="00650ED3">
            <w:pPr>
              <w:rPr>
                <w:rFonts w:ascii="Arial" w:hAnsi="Arial" w:cs="Arial"/>
                <w:sz w:val="20"/>
                <w:szCs w:val="20"/>
              </w:rPr>
            </w:pPr>
          </w:p>
          <w:p w14:paraId="1CFC60C2" w14:textId="77777777" w:rsidR="00650ED3" w:rsidRDefault="00650ED3">
            <w:pPr>
              <w:rPr>
                <w:rFonts w:ascii="Arial" w:hAnsi="Arial" w:cs="Arial"/>
                <w:sz w:val="20"/>
                <w:szCs w:val="20"/>
              </w:rPr>
            </w:pPr>
          </w:p>
          <w:p w14:paraId="42A43075" w14:textId="77777777" w:rsidR="009438E8" w:rsidRDefault="009438E8">
            <w:pPr>
              <w:rPr>
                <w:rFonts w:ascii="Arial" w:hAnsi="Arial" w:cs="Arial"/>
                <w:sz w:val="20"/>
                <w:szCs w:val="20"/>
              </w:rPr>
            </w:pPr>
          </w:p>
          <w:p w14:paraId="2FE3DB8F" w14:textId="77777777" w:rsidR="009438E8" w:rsidRDefault="009438E8">
            <w:pPr>
              <w:rPr>
                <w:rFonts w:ascii="Arial" w:hAnsi="Arial" w:cs="Arial"/>
                <w:sz w:val="20"/>
                <w:szCs w:val="20"/>
              </w:rPr>
            </w:pPr>
          </w:p>
          <w:p w14:paraId="536ADBBC" w14:textId="77777777" w:rsidR="009438E8" w:rsidRDefault="009438E8">
            <w:pPr>
              <w:rPr>
                <w:rFonts w:ascii="Arial" w:hAnsi="Arial" w:cs="Arial"/>
                <w:sz w:val="20"/>
                <w:szCs w:val="20"/>
              </w:rPr>
            </w:pPr>
          </w:p>
          <w:p w14:paraId="457C8C85" w14:textId="77777777" w:rsidR="009438E8" w:rsidRDefault="009438E8">
            <w:pPr>
              <w:rPr>
                <w:rFonts w:ascii="Arial" w:hAnsi="Arial" w:cs="Arial"/>
                <w:sz w:val="20"/>
                <w:szCs w:val="20"/>
              </w:rPr>
            </w:pPr>
          </w:p>
          <w:p w14:paraId="5627A042" w14:textId="77777777" w:rsidR="009438E8" w:rsidRDefault="009438E8">
            <w:pPr>
              <w:rPr>
                <w:rFonts w:ascii="Arial" w:hAnsi="Arial" w:cs="Arial"/>
                <w:sz w:val="20"/>
                <w:szCs w:val="20"/>
              </w:rPr>
            </w:pPr>
          </w:p>
        </w:tc>
      </w:tr>
    </w:tbl>
    <w:p w14:paraId="4596F7E0" w14:textId="77777777" w:rsidR="009438E8" w:rsidRDefault="009438E8">
      <w:pPr>
        <w:rPr>
          <w:rFonts w:ascii="Arial" w:hAnsi="Arial" w:cs="Arial"/>
        </w:rPr>
      </w:pPr>
    </w:p>
    <w:p w14:paraId="4BB0174E" w14:textId="77777777" w:rsidR="009438E8" w:rsidRDefault="00C05097">
      <w:r>
        <w:rPr>
          <w:rFonts w:ascii="Arial" w:hAnsi="Arial" w:cs="Arial"/>
          <w:b/>
          <w:sz w:val="20"/>
          <w:szCs w:val="20"/>
        </w:rPr>
        <w:t>By submitting this document, you are hereby confirming to accurate and up to date information contained within and considered by the Competent Authority when approving your centre application or any changes requested.</w:t>
      </w:r>
    </w:p>
    <w:p w14:paraId="3D7AD763" w14:textId="6D9DC3EB" w:rsidR="009438E8" w:rsidRDefault="009438E8"/>
    <w:p w14:paraId="5871F4B9" w14:textId="26C63BD8" w:rsidR="00650ED3" w:rsidRPr="00650ED3" w:rsidRDefault="00650ED3" w:rsidP="00650ED3"/>
    <w:p w14:paraId="1DF290C2" w14:textId="77777777" w:rsidR="00650ED3" w:rsidRPr="00650ED3" w:rsidRDefault="00650ED3" w:rsidP="00650ED3"/>
    <w:sectPr w:rsidR="00650ED3" w:rsidRPr="00650ED3">
      <w:headerReference w:type="default" r:id="rId7"/>
      <w:footerReference w:type="default" r:id="rId8"/>
      <w:pgSz w:w="11906" w:h="16838"/>
      <w:pgMar w:top="720" w:right="720" w:bottom="720" w:left="720" w:header="708"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14E2" w14:textId="77777777" w:rsidR="00C05097" w:rsidRDefault="00C05097">
      <w:r>
        <w:separator/>
      </w:r>
    </w:p>
  </w:endnote>
  <w:endnote w:type="continuationSeparator" w:id="0">
    <w:p w14:paraId="29FF52FD" w14:textId="77777777" w:rsidR="00C05097" w:rsidRDefault="00C0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2DB1" w14:textId="5BFAC24F" w:rsidR="007B67A1" w:rsidRDefault="00650ED3">
    <w:pPr>
      <w:pStyle w:val="Footer"/>
    </w:pPr>
    <w:r>
      <w:rPr>
        <w:rFonts w:ascii="Arial" w:hAnsi="Arial" w:cs="Arial"/>
        <w:b/>
        <w:bCs/>
        <w:color w:val="404040"/>
        <w:sz w:val="16"/>
        <w:szCs w:val="16"/>
        <w:lang w:val="en"/>
      </w:rPr>
      <w:t>May 2020 V0.4</w:t>
    </w:r>
  </w:p>
  <w:p w14:paraId="5551E280" w14:textId="77777777" w:rsidR="007B67A1" w:rsidRDefault="00C05097">
    <w:pPr>
      <w:pStyle w:val="Footer"/>
      <w:jc w:val="center"/>
    </w:pPr>
    <w:r>
      <w:rPr>
        <w:rFonts w:ascii="Arial" w:hAnsi="Arial" w:cs="Arial"/>
        <w:b/>
        <w:bCs/>
        <w:color w:val="404040"/>
        <w:sz w:val="16"/>
        <w:szCs w:val="16"/>
      </w:rPr>
      <w:t xml:space="preserve">Driving Vehicle Standards Agency </w:t>
    </w:r>
    <w:r>
      <w:rPr>
        <w:rFonts w:ascii="Arial" w:hAnsi="Arial" w:cs="Arial"/>
        <w:b/>
        <w:bCs/>
        <w:color w:val="404040"/>
        <w:sz w:val="16"/>
        <w:szCs w:val="16"/>
        <w:lang w:val="en"/>
      </w:rPr>
      <w:t>© Crown copyright 2013. All rights reserved.</w:t>
    </w:r>
  </w:p>
  <w:p w14:paraId="416B2470" w14:textId="77777777" w:rsidR="007B67A1" w:rsidRDefault="00D462AB">
    <w:pPr>
      <w:pStyle w:val="Footer"/>
      <w:rPr>
        <w:rFonts w:ascii="Arial" w:hAnsi="Arial" w:cs="Arial"/>
        <w:b/>
        <w:bCs/>
        <w:color w:val="404040"/>
        <w:sz w:val="16"/>
        <w:szCs w:val="16"/>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D8D1" w14:textId="77777777" w:rsidR="00C05097" w:rsidRDefault="00C05097">
      <w:r>
        <w:rPr>
          <w:color w:val="000000"/>
        </w:rPr>
        <w:separator/>
      </w:r>
    </w:p>
  </w:footnote>
  <w:footnote w:type="continuationSeparator" w:id="0">
    <w:p w14:paraId="2DDC382C" w14:textId="77777777" w:rsidR="00C05097" w:rsidRDefault="00C0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5C52" w14:textId="77777777" w:rsidR="007B67A1" w:rsidRDefault="00C05097">
    <w:pPr>
      <w:pStyle w:val="Header"/>
      <w:jc w:val="center"/>
      <w:rPr>
        <w:rFonts w:ascii="Arial" w:hAnsi="Arial" w:cs="Arial"/>
      </w:rPr>
    </w:pPr>
    <w:r>
      <w:rPr>
        <w:rFonts w:ascii="Arial" w:hAnsi="Arial" w:cs="Arial"/>
      </w:rPr>
      <w:t xml:space="preserve"> </w:t>
    </w:r>
    <w:bookmarkStart w:id="3" w:name="_Hlk504579145"/>
    <w:bookmarkStart w:id="4" w:name="_Hlk504579146"/>
    <w:r>
      <w:rPr>
        <w:rFonts w:ascii="Arial" w:hAnsi="Arial" w:cs="Arial"/>
      </w:rPr>
      <w:t>Guidance Purposes Only</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4EA6"/>
    <w:multiLevelType w:val="multilevel"/>
    <w:tmpl w:val="F09648BA"/>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465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E8"/>
    <w:rsid w:val="00192A34"/>
    <w:rsid w:val="00633151"/>
    <w:rsid w:val="00650ED3"/>
    <w:rsid w:val="009438E8"/>
    <w:rsid w:val="00C05097"/>
    <w:rsid w:val="00D462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E70E"/>
  <w15:docId w15:val="{C0872A64-4CCF-4BDA-9F22-52D4D594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Wingate</dc:creator>
  <cp:lastModifiedBy>Wingate, Sarah</cp:lastModifiedBy>
  <cp:revision>2</cp:revision>
  <dcterms:created xsi:type="dcterms:W3CDTF">2023-04-14T18:22:00Z</dcterms:created>
  <dcterms:modified xsi:type="dcterms:W3CDTF">2023-04-14T18:22:00Z</dcterms:modified>
</cp:coreProperties>
</file>